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31" w:rsidRPr="00304D0B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bookmarkStart w:id="0" w:name="_GoBack"/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304D0B" w:rsidRDefault="003B2931" w:rsidP="003B29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B40D2D" w:rsidRPr="00B40D2D">
        <w:rPr>
          <w:rFonts w:ascii="GHEA Grapalat" w:hAnsi="GHEA Grapalat" w:cs="Sylfaen"/>
          <w:sz w:val="16"/>
          <w:szCs w:val="16"/>
        </w:rPr>
        <w:t>AQ-LH-GHAPDzB-20/3</w:t>
      </w:r>
    </w:p>
    <w:p w:rsidR="003B2931" w:rsidRPr="00304D0B" w:rsidRDefault="00B40D2D" w:rsidP="003B2931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bookmarkStart w:id="1" w:name="OLE_LINK5"/>
      <w:bookmarkStart w:id="2" w:name="OLE_LINK6"/>
      <w:r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>"</w:t>
      </w:r>
      <w:r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Освещение</w:t>
      </w:r>
      <w:r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города</w:t>
      </w:r>
      <w:r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Армавир</w:t>
      </w:r>
      <w:r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" </w:t>
      </w:r>
      <w:r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ОНКО</w:t>
      </w:r>
      <w:bookmarkEnd w:id="1"/>
      <w:bookmarkEnd w:id="2"/>
      <w:r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Pr="00B40D2D">
        <w:rPr>
          <w:rFonts w:ascii="GHEA Grapalat" w:hAnsi="GHEA Grapalat" w:cs="Sylfaen"/>
          <w:b/>
          <w:sz w:val="16"/>
          <w:szCs w:val="16"/>
        </w:rPr>
        <w:t>AQ</w:t>
      </w:r>
      <w:r w:rsidRPr="00B40D2D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Pr="00B40D2D">
        <w:rPr>
          <w:rFonts w:ascii="GHEA Grapalat" w:hAnsi="GHEA Grapalat" w:cs="Sylfaen"/>
          <w:b/>
          <w:sz w:val="16"/>
          <w:szCs w:val="16"/>
        </w:rPr>
        <w:t>LH</w:t>
      </w:r>
      <w:r w:rsidRPr="00B40D2D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Pr="00B40D2D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Pr="00B40D2D">
        <w:rPr>
          <w:rFonts w:ascii="GHEA Grapalat" w:hAnsi="GHEA Grapalat" w:cs="Sylfaen"/>
          <w:b/>
          <w:sz w:val="16"/>
          <w:szCs w:val="16"/>
          <w:lang w:val="ru-RU"/>
        </w:rPr>
        <w:t>-20/3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B40D2D">
        <w:rPr>
          <w:rFonts w:ascii="GHEA Grapalat" w:hAnsi="GHEA Grapalat"/>
          <w:b/>
          <w:sz w:val="16"/>
          <w:szCs w:val="16"/>
          <w:lang w:val="ru-RU"/>
        </w:rPr>
        <w:t xml:space="preserve">Уличных лед светильников и </w:t>
      </w:r>
      <w:proofErr w:type="spellStart"/>
      <w:r w:rsidRPr="00B40D2D">
        <w:rPr>
          <w:rFonts w:ascii="GHEA Grapalat" w:hAnsi="GHEA Grapalat"/>
          <w:b/>
          <w:sz w:val="16"/>
          <w:szCs w:val="16"/>
          <w:lang w:val="ru-RU"/>
        </w:rPr>
        <w:t>сопутствуюши</w:t>
      </w:r>
      <w:r w:rsidRPr="00B40D2D">
        <w:rPr>
          <w:rStyle w:val="a7"/>
          <w:rFonts w:ascii="GHEA Grapalat" w:hAnsi="GHEA Grapalat" w:cs="Calibri"/>
          <w:b/>
          <w:i w:val="0"/>
          <w:sz w:val="16"/>
          <w:szCs w:val="16"/>
          <w:lang w:val="ru-RU"/>
        </w:rPr>
        <w:t>х</w:t>
      </w:r>
      <w:proofErr w:type="spellEnd"/>
      <w:r w:rsidRPr="00B40D2D">
        <w:rPr>
          <w:rStyle w:val="a7"/>
          <w:rFonts w:ascii="GHEA Grapalat" w:hAnsi="GHEA Grapalat" w:cs="Calibri"/>
          <w:b/>
          <w:i w:val="0"/>
          <w:sz w:val="16"/>
          <w:szCs w:val="16"/>
          <w:lang w:val="ru-RU"/>
        </w:rPr>
        <w:t xml:space="preserve"> </w:t>
      </w:r>
      <w:r w:rsidRPr="00B40D2D">
        <w:rPr>
          <w:rFonts w:ascii="GHEA Grapalat" w:hAnsi="GHEA Grapalat"/>
          <w:b/>
          <w:sz w:val="16"/>
          <w:szCs w:val="16"/>
          <w:lang w:val="ru-RU"/>
        </w:rPr>
        <w:t xml:space="preserve">аксессуаров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B2931" w:rsidRPr="00B40D2D" w:rsidRDefault="003B2931" w:rsidP="003B2931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>28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04D0B" w:rsidRPr="00304D0B">
        <w:rPr>
          <w:rFonts w:ascii="GHEA Grapalat" w:hAnsi="GHEA Grapalat" w:cs="Sylfaen"/>
          <w:sz w:val="16"/>
          <w:szCs w:val="16"/>
          <w:lang w:val="ru-RU"/>
        </w:rPr>
        <w:t>октября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20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тверждены результаты оценки соответствия </w:t>
      </w:r>
      <w:proofErr w:type="gramStart"/>
      <w:r w:rsidRPr="00304D0B">
        <w:rPr>
          <w:rFonts w:ascii="GHEA Grapalat" w:hAnsi="GHEA Grapalat"/>
          <w:sz w:val="16"/>
          <w:szCs w:val="16"/>
          <w:lang w:val="ru-RU"/>
        </w:rPr>
        <w:t>поданных</w:t>
      </w:r>
      <w:proofErr w:type="gramEnd"/>
      <w:r w:rsidRPr="00304D0B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4107B6" w:rsidRPr="00304D0B" w:rsidRDefault="003B2931" w:rsidP="00CA63C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733B2" w:rsidRPr="00B40D2D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B40D2D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B40D2D" w:rsidRPr="00B40D2D">
        <w:rPr>
          <w:rFonts w:ascii="GHEA Grapalat" w:hAnsi="GHEA Grapalat" w:cs="Sylfaen"/>
          <w:b/>
          <w:sz w:val="16"/>
          <w:szCs w:val="16"/>
          <w:lang w:val="ru-RU"/>
        </w:rPr>
        <w:t>Уличные светодиодные фонари 50 Вт</w:t>
      </w:r>
    </w:p>
    <w:tbl>
      <w:tblPr>
        <w:tblStyle w:val="a4"/>
        <w:tblW w:w="0" w:type="auto"/>
        <w:tblInd w:w="-985" w:type="dxa"/>
        <w:tblLook w:val="04A0"/>
      </w:tblPr>
      <w:tblGrid>
        <w:gridCol w:w="927"/>
        <w:gridCol w:w="3027"/>
        <w:gridCol w:w="1831"/>
        <w:gridCol w:w="2188"/>
        <w:gridCol w:w="2053"/>
      </w:tblGrid>
      <w:tr w:rsidR="005733B2" w:rsidRPr="00304D0B" w:rsidTr="00F22765">
        <w:tc>
          <w:tcPr>
            <w:tcW w:w="927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027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8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53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F22765" w:rsidRPr="00304D0B" w:rsidTr="00F22765">
        <w:tc>
          <w:tcPr>
            <w:tcW w:w="927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27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Уют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сентр</w:t>
            </w:r>
            <w:proofErr w:type="spellEnd"/>
          </w:p>
        </w:tc>
        <w:tc>
          <w:tcPr>
            <w:tcW w:w="1831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927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27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Арарат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Дарбинян</w:t>
            </w:r>
            <w:proofErr w:type="spellEnd"/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A93C2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927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27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A93C2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5733B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701" w:type="dxa"/>
        <w:tblLook w:val="04A0"/>
      </w:tblPr>
      <w:tblGrid>
        <w:gridCol w:w="1919"/>
        <w:gridCol w:w="2532"/>
        <w:gridCol w:w="2626"/>
        <w:gridCol w:w="2665"/>
      </w:tblGrid>
      <w:tr w:rsidR="005733B2" w:rsidRPr="00F22765" w:rsidTr="00F22765">
        <w:tc>
          <w:tcPr>
            <w:tcW w:w="191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532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6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F22765" w:rsidRPr="00304D0B" w:rsidTr="00F22765">
        <w:tc>
          <w:tcPr>
            <w:tcW w:w="1919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32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Уют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сентр</w:t>
            </w:r>
            <w:proofErr w:type="spellEnd"/>
          </w:p>
        </w:tc>
        <w:tc>
          <w:tcPr>
            <w:tcW w:w="2626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1773750</w:t>
            </w:r>
          </w:p>
        </w:tc>
      </w:tr>
      <w:tr w:rsidR="00F22765" w:rsidRPr="00304D0B" w:rsidTr="00F22765">
        <w:tc>
          <w:tcPr>
            <w:tcW w:w="1919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32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ЧП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Арарат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Дарбинян</w:t>
            </w:r>
            <w:proofErr w:type="spellEnd"/>
          </w:p>
        </w:tc>
        <w:tc>
          <w:tcPr>
            <w:tcW w:w="2626" w:type="dxa"/>
          </w:tcPr>
          <w:p w:rsidR="00F22765" w:rsidRDefault="00F22765" w:rsidP="00F22765">
            <w:pPr>
              <w:jc w:val="center"/>
            </w:pPr>
            <w:r w:rsidRPr="0039078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2085000</w:t>
            </w:r>
          </w:p>
        </w:tc>
      </w:tr>
      <w:tr w:rsidR="00F22765" w:rsidRPr="00304D0B" w:rsidTr="00F22765">
        <w:tc>
          <w:tcPr>
            <w:tcW w:w="1919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32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2626" w:type="dxa"/>
          </w:tcPr>
          <w:p w:rsidR="00F22765" w:rsidRDefault="00F22765" w:rsidP="00F22765">
            <w:pPr>
              <w:jc w:val="center"/>
            </w:pPr>
            <w:r w:rsidRPr="0039078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2537000</w:t>
            </w:r>
          </w:p>
        </w:tc>
      </w:tr>
    </w:tbl>
    <w:p w:rsidR="005733B2" w:rsidRPr="00304D0B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Критерий, примененный для определения отобранного участника: является участник, подавший заявку, и участник, </w:t>
      </w:r>
      <w:proofErr w:type="gramStart"/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предложивший</w:t>
      </w:r>
      <w:proofErr w:type="gramEnd"/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минимальную ставку.</w:t>
      </w:r>
    </w:p>
    <w:p w:rsidR="005733B2" w:rsidRPr="00B40D2D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3</w:t>
      </w:r>
    </w:p>
    <w:p w:rsidR="005733B2" w:rsidRPr="00B40D2D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B40D2D" w:rsidRPr="00B40D2D">
        <w:rPr>
          <w:rFonts w:ascii="GHEA Grapalat" w:hAnsi="GHEA Grapalat" w:cs="Sylfaen"/>
          <w:b/>
          <w:sz w:val="16"/>
          <w:szCs w:val="16"/>
          <w:lang w:val="ru-RU"/>
        </w:rPr>
        <w:t>Электропровод АПВ 1 * 16 мм</w:t>
      </w:r>
    </w:p>
    <w:tbl>
      <w:tblPr>
        <w:tblStyle w:val="a4"/>
        <w:tblW w:w="0" w:type="auto"/>
        <w:tblInd w:w="-843" w:type="dxa"/>
        <w:tblLook w:val="04A0"/>
      </w:tblPr>
      <w:tblGrid>
        <w:gridCol w:w="714"/>
        <w:gridCol w:w="3098"/>
        <w:gridCol w:w="1831"/>
        <w:gridCol w:w="2188"/>
        <w:gridCol w:w="2053"/>
      </w:tblGrid>
      <w:tr w:rsidR="005733B2" w:rsidRPr="00304D0B" w:rsidTr="00F22765">
        <w:tc>
          <w:tcPr>
            <w:tcW w:w="7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30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8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53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F22765" w:rsidRPr="00304D0B" w:rsidTr="00F22765">
        <w:tc>
          <w:tcPr>
            <w:tcW w:w="714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98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1831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714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98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25290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714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98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25290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Default="005733B2" w:rsidP="005733B2">
      <w:pPr>
        <w:jc w:val="center"/>
        <w:rPr>
          <w:rFonts w:ascii="GHEA Grapalat" w:hAnsi="GHEA Grapalat"/>
          <w:sz w:val="16"/>
          <w:szCs w:val="16"/>
        </w:rPr>
      </w:pPr>
    </w:p>
    <w:p w:rsidR="00F22765" w:rsidRDefault="00F22765" w:rsidP="005733B2">
      <w:pPr>
        <w:jc w:val="center"/>
        <w:rPr>
          <w:rFonts w:ascii="GHEA Grapalat" w:hAnsi="GHEA Grapalat"/>
          <w:sz w:val="16"/>
          <w:szCs w:val="16"/>
        </w:rPr>
      </w:pPr>
    </w:p>
    <w:p w:rsidR="00F22765" w:rsidRPr="00304D0B" w:rsidRDefault="00F22765" w:rsidP="005733B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701" w:type="dxa"/>
        <w:tblLook w:val="04A0"/>
      </w:tblPr>
      <w:tblGrid>
        <w:gridCol w:w="1493"/>
        <w:gridCol w:w="2958"/>
        <w:gridCol w:w="2626"/>
        <w:gridCol w:w="2665"/>
      </w:tblGrid>
      <w:tr w:rsidR="005733B2" w:rsidRPr="00F22765" w:rsidTr="00F22765">
        <w:tc>
          <w:tcPr>
            <w:tcW w:w="1493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95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6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F22765" w:rsidRPr="00304D0B" w:rsidTr="00F22765">
        <w:tc>
          <w:tcPr>
            <w:tcW w:w="149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58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2626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450000</w:t>
            </w:r>
          </w:p>
        </w:tc>
      </w:tr>
      <w:tr w:rsidR="00F22765" w:rsidRPr="00304D0B" w:rsidTr="00F22765">
        <w:tc>
          <w:tcPr>
            <w:tcW w:w="149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58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2626" w:type="dxa"/>
          </w:tcPr>
          <w:p w:rsidR="00F22765" w:rsidRDefault="00F22765" w:rsidP="009E270B">
            <w:pPr>
              <w:jc w:val="center"/>
            </w:pPr>
            <w:r w:rsidRPr="0025290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600000</w:t>
            </w:r>
          </w:p>
        </w:tc>
      </w:tr>
      <w:tr w:rsidR="00F22765" w:rsidRPr="00304D0B" w:rsidTr="00F22765">
        <w:tc>
          <w:tcPr>
            <w:tcW w:w="1493" w:type="dxa"/>
            <w:vAlign w:val="center"/>
          </w:tcPr>
          <w:p w:rsidR="00F22765" w:rsidRPr="00304D0B" w:rsidRDefault="00F22765" w:rsidP="003902A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958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2626" w:type="dxa"/>
          </w:tcPr>
          <w:p w:rsidR="00F22765" w:rsidRDefault="00F22765" w:rsidP="009E270B">
            <w:pPr>
              <w:jc w:val="center"/>
            </w:pPr>
            <w:r w:rsidRPr="00252906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720000</w:t>
            </w:r>
          </w:p>
        </w:tc>
      </w:tr>
    </w:tbl>
    <w:p w:rsidR="005733B2" w:rsidRPr="00304D0B" w:rsidRDefault="005733B2">
      <w:pPr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04D0B" w:rsidRPr="00304D0B" w:rsidRDefault="00304D0B" w:rsidP="00304D0B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Лот 4</w:t>
      </w:r>
    </w:p>
    <w:p w:rsidR="00304D0B" w:rsidRPr="00B40D2D" w:rsidRDefault="00304D0B" w:rsidP="00304D0B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B40D2D" w:rsidRPr="00B40D2D">
        <w:rPr>
          <w:rFonts w:ascii="GHEA Grapalat" w:hAnsi="GHEA Grapalat" w:cs="Sylfaen"/>
          <w:b/>
          <w:sz w:val="16"/>
          <w:szCs w:val="16"/>
          <w:lang w:val="ru-RU"/>
        </w:rPr>
        <w:t>Электропровод АППВ 2 * 2,5 мм</w:t>
      </w:r>
    </w:p>
    <w:tbl>
      <w:tblPr>
        <w:tblStyle w:val="a4"/>
        <w:tblW w:w="0" w:type="auto"/>
        <w:tblInd w:w="-701" w:type="dxa"/>
        <w:tblLook w:val="04A0"/>
      </w:tblPr>
      <w:tblGrid>
        <w:gridCol w:w="785"/>
        <w:gridCol w:w="2885"/>
        <w:gridCol w:w="1831"/>
        <w:gridCol w:w="2188"/>
        <w:gridCol w:w="2053"/>
      </w:tblGrid>
      <w:tr w:rsidR="00304D0B" w:rsidRPr="00304D0B" w:rsidTr="00F22765">
        <w:tc>
          <w:tcPr>
            <w:tcW w:w="785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885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88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53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F22765" w:rsidRPr="00304D0B" w:rsidTr="00F22765">
        <w:tc>
          <w:tcPr>
            <w:tcW w:w="785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85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1831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785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85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3926C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785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85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3926C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04D0B" w:rsidRPr="00304D0B" w:rsidRDefault="00304D0B" w:rsidP="00304D0B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701" w:type="dxa"/>
        <w:tblLook w:val="04A0"/>
      </w:tblPr>
      <w:tblGrid>
        <w:gridCol w:w="1635"/>
        <w:gridCol w:w="2816"/>
        <w:gridCol w:w="2626"/>
        <w:gridCol w:w="2665"/>
      </w:tblGrid>
      <w:tr w:rsidR="00304D0B" w:rsidRPr="00F22765" w:rsidTr="00F22765">
        <w:tc>
          <w:tcPr>
            <w:tcW w:w="1635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816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65" w:type="dxa"/>
            <w:vAlign w:val="center"/>
          </w:tcPr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304D0B" w:rsidRPr="00304D0B" w:rsidRDefault="00304D0B" w:rsidP="0020085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F22765" w:rsidRPr="00304D0B" w:rsidTr="00F22765">
        <w:tc>
          <w:tcPr>
            <w:tcW w:w="1635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16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2626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25920</w:t>
            </w:r>
          </w:p>
        </w:tc>
      </w:tr>
      <w:tr w:rsidR="00F22765" w:rsidRPr="00304D0B" w:rsidTr="00F22765">
        <w:tc>
          <w:tcPr>
            <w:tcW w:w="1635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16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2626" w:type="dxa"/>
          </w:tcPr>
          <w:p w:rsidR="00F22765" w:rsidRDefault="00F22765" w:rsidP="009E270B">
            <w:pPr>
              <w:jc w:val="center"/>
            </w:pPr>
            <w:r w:rsidRPr="003926C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38000</w:t>
            </w:r>
          </w:p>
        </w:tc>
      </w:tr>
      <w:tr w:rsidR="00F22765" w:rsidRPr="00304D0B" w:rsidTr="00F22765">
        <w:tc>
          <w:tcPr>
            <w:tcW w:w="1635" w:type="dxa"/>
            <w:vAlign w:val="center"/>
          </w:tcPr>
          <w:p w:rsidR="00F22765" w:rsidRPr="00304D0B" w:rsidRDefault="00F22765" w:rsidP="0020085F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16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2626" w:type="dxa"/>
          </w:tcPr>
          <w:p w:rsidR="00F22765" w:rsidRDefault="00F22765" w:rsidP="009E270B">
            <w:pPr>
              <w:jc w:val="center"/>
            </w:pPr>
            <w:r w:rsidRPr="003926C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66240</w:t>
            </w:r>
          </w:p>
        </w:tc>
      </w:tr>
    </w:tbl>
    <w:p w:rsidR="00304D0B" w:rsidRPr="00304D0B" w:rsidRDefault="00304D0B" w:rsidP="00304D0B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F22765" w:rsidRDefault="00F22765" w:rsidP="00B40D2D">
      <w:pPr>
        <w:rPr>
          <w:rFonts w:ascii="GHEA Grapalat" w:eastAsia="GHEA Grapalat" w:hAnsi="GHEA Grapalat" w:cs="GHEA Grapalat"/>
          <w:sz w:val="16"/>
          <w:szCs w:val="16"/>
        </w:rPr>
      </w:pPr>
    </w:p>
    <w:p w:rsidR="00B40D2D" w:rsidRPr="00F22765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F22765">
        <w:rPr>
          <w:rFonts w:ascii="GHEA Grapalat" w:eastAsia="GHEA Grapalat" w:hAnsi="GHEA Grapalat" w:cs="GHEA Grapalat"/>
          <w:sz w:val="16"/>
          <w:szCs w:val="16"/>
          <w:lang w:val="ru-RU"/>
        </w:rPr>
        <w:t>5</w:t>
      </w:r>
    </w:p>
    <w:p w:rsidR="00B40D2D" w:rsidRPr="00B40D2D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B40D2D">
        <w:rPr>
          <w:rFonts w:ascii="GHEA Grapalat" w:hAnsi="GHEA Grapalat" w:cs="Sylfaen"/>
          <w:b/>
          <w:sz w:val="16"/>
          <w:szCs w:val="16"/>
          <w:lang w:val="ru-RU"/>
        </w:rPr>
        <w:t>Электропровод АППВ 2 * 10 мм</w:t>
      </w:r>
    </w:p>
    <w:tbl>
      <w:tblPr>
        <w:tblStyle w:val="a4"/>
        <w:tblW w:w="0" w:type="auto"/>
        <w:tblInd w:w="-701" w:type="dxa"/>
        <w:tblLook w:val="04A0"/>
      </w:tblPr>
      <w:tblGrid>
        <w:gridCol w:w="1068"/>
        <w:gridCol w:w="2602"/>
        <w:gridCol w:w="1831"/>
        <w:gridCol w:w="2188"/>
        <w:gridCol w:w="2053"/>
      </w:tblGrid>
      <w:tr w:rsidR="00B40D2D" w:rsidRPr="00304D0B" w:rsidTr="00F22765">
        <w:tc>
          <w:tcPr>
            <w:tcW w:w="1068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02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88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53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F22765" w:rsidRPr="00304D0B" w:rsidTr="00F22765">
        <w:tc>
          <w:tcPr>
            <w:tcW w:w="106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02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1831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106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02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A21F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106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02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A21F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40D2D" w:rsidRDefault="00B40D2D" w:rsidP="00B40D2D">
      <w:pPr>
        <w:jc w:val="center"/>
        <w:rPr>
          <w:rFonts w:ascii="GHEA Grapalat" w:hAnsi="GHEA Grapalat"/>
          <w:sz w:val="16"/>
          <w:szCs w:val="16"/>
        </w:rPr>
      </w:pPr>
    </w:p>
    <w:p w:rsidR="00F22765" w:rsidRDefault="00F22765" w:rsidP="00B40D2D">
      <w:pPr>
        <w:jc w:val="center"/>
        <w:rPr>
          <w:rFonts w:ascii="GHEA Grapalat" w:hAnsi="GHEA Grapalat"/>
          <w:sz w:val="16"/>
          <w:szCs w:val="16"/>
        </w:rPr>
      </w:pPr>
    </w:p>
    <w:p w:rsidR="00F22765" w:rsidRPr="00304D0B" w:rsidRDefault="00F22765" w:rsidP="00B40D2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426"/>
        <w:gridCol w:w="2440"/>
        <w:gridCol w:w="2566"/>
        <w:gridCol w:w="2609"/>
      </w:tblGrid>
      <w:tr w:rsidR="00B40D2D" w:rsidRPr="00F22765" w:rsidTr="00F22765">
        <w:tc>
          <w:tcPr>
            <w:tcW w:w="1426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440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66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09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F22765" w:rsidRPr="00304D0B" w:rsidTr="00F22765">
        <w:tc>
          <w:tcPr>
            <w:tcW w:w="1426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40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2566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9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242000</w:t>
            </w:r>
          </w:p>
        </w:tc>
      </w:tr>
      <w:tr w:rsidR="00F22765" w:rsidRPr="00304D0B" w:rsidTr="00F22765">
        <w:tc>
          <w:tcPr>
            <w:tcW w:w="1426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40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2566" w:type="dxa"/>
          </w:tcPr>
          <w:p w:rsidR="00F22765" w:rsidRDefault="00F22765" w:rsidP="009E270B">
            <w:pPr>
              <w:jc w:val="center"/>
            </w:pPr>
            <w:r w:rsidRPr="00A21F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9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275000</w:t>
            </w:r>
          </w:p>
        </w:tc>
      </w:tr>
      <w:tr w:rsidR="00F22765" w:rsidRPr="00304D0B" w:rsidTr="00F22765">
        <w:tc>
          <w:tcPr>
            <w:tcW w:w="1426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440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2566" w:type="dxa"/>
          </w:tcPr>
          <w:p w:rsidR="00F22765" w:rsidRDefault="00F22765" w:rsidP="009E270B">
            <w:pPr>
              <w:jc w:val="center"/>
            </w:pPr>
            <w:r w:rsidRPr="00A21F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9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286000</w:t>
            </w:r>
          </w:p>
        </w:tc>
      </w:tr>
    </w:tbl>
    <w:p w:rsidR="00B40D2D" w:rsidRPr="00304D0B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40D2D" w:rsidRPr="00B40D2D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6</w:t>
      </w:r>
    </w:p>
    <w:p w:rsidR="00B40D2D" w:rsidRPr="00B40D2D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B40D2D">
        <w:rPr>
          <w:rFonts w:ascii="GHEA Grapalat" w:hAnsi="GHEA Grapalat" w:cs="Sylfaen"/>
          <w:b/>
          <w:sz w:val="16"/>
          <w:szCs w:val="16"/>
          <w:lang w:val="ru-RU"/>
        </w:rPr>
        <w:t>Электропровод АППВ 1 * 25мм</w:t>
      </w:r>
    </w:p>
    <w:tbl>
      <w:tblPr>
        <w:tblStyle w:val="a4"/>
        <w:tblW w:w="0" w:type="auto"/>
        <w:tblInd w:w="-559" w:type="dxa"/>
        <w:tblLook w:val="04A0"/>
      </w:tblPr>
      <w:tblGrid>
        <w:gridCol w:w="855"/>
        <w:gridCol w:w="2673"/>
        <w:gridCol w:w="1831"/>
        <w:gridCol w:w="2188"/>
        <w:gridCol w:w="2053"/>
      </w:tblGrid>
      <w:tr w:rsidR="00B40D2D" w:rsidRPr="00304D0B" w:rsidTr="00F22765">
        <w:tc>
          <w:tcPr>
            <w:tcW w:w="855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73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188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53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F22765" w:rsidRPr="00304D0B" w:rsidTr="00F22765">
        <w:tc>
          <w:tcPr>
            <w:tcW w:w="855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73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1831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855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73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1B442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22765" w:rsidRPr="00304D0B" w:rsidTr="00F22765">
        <w:tc>
          <w:tcPr>
            <w:tcW w:w="855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73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1831" w:type="dxa"/>
          </w:tcPr>
          <w:p w:rsidR="00F22765" w:rsidRDefault="00F22765" w:rsidP="00F22765">
            <w:pPr>
              <w:jc w:val="center"/>
            </w:pPr>
            <w:r w:rsidRPr="001B442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188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53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40D2D" w:rsidRPr="00304D0B" w:rsidRDefault="00B40D2D" w:rsidP="00B40D2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559" w:type="dxa"/>
        <w:tblLook w:val="04A0"/>
      </w:tblPr>
      <w:tblGrid>
        <w:gridCol w:w="1706"/>
        <w:gridCol w:w="2719"/>
        <w:gridCol w:w="2566"/>
        <w:gridCol w:w="2609"/>
      </w:tblGrid>
      <w:tr w:rsidR="00B40D2D" w:rsidRPr="00F22765" w:rsidTr="00F22765">
        <w:tc>
          <w:tcPr>
            <w:tcW w:w="1706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719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66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09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F22765" w:rsidRPr="00304D0B" w:rsidTr="00996B41">
        <w:tc>
          <w:tcPr>
            <w:tcW w:w="1706" w:type="dxa"/>
            <w:vAlign w:val="center"/>
          </w:tcPr>
          <w:p w:rsidR="00F22765" w:rsidRPr="00F22765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227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19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Гиперон</w:t>
            </w:r>
            <w:proofErr w:type="spellEnd"/>
          </w:p>
        </w:tc>
        <w:tc>
          <w:tcPr>
            <w:tcW w:w="2566" w:type="dxa"/>
            <w:vAlign w:val="center"/>
          </w:tcPr>
          <w:p w:rsidR="00F22765" w:rsidRPr="00304D0B" w:rsidRDefault="00F22765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9" w:type="dxa"/>
            <w:vAlign w:val="center"/>
          </w:tcPr>
          <w:p w:rsidR="00F22765" w:rsidRPr="00F22765" w:rsidRDefault="00F22765" w:rsidP="009E270B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F22765">
              <w:rPr>
                <w:rFonts w:ascii="GHEA Grapalat" w:hAnsi="GHEA Grapalat"/>
                <w:sz w:val="16"/>
                <w:szCs w:val="16"/>
              </w:rPr>
              <w:t>188400</w:t>
            </w:r>
          </w:p>
        </w:tc>
      </w:tr>
      <w:tr w:rsidR="00F22765" w:rsidRPr="00304D0B" w:rsidTr="00F22765">
        <w:tc>
          <w:tcPr>
            <w:tcW w:w="1706" w:type="dxa"/>
            <w:vAlign w:val="center"/>
          </w:tcPr>
          <w:p w:rsidR="00F22765" w:rsidRPr="00F22765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227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19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Элит</w:t>
            </w:r>
            <w:proofErr w:type="spellEnd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</w:t>
            </w:r>
            <w:proofErr w:type="spellEnd"/>
          </w:p>
        </w:tc>
        <w:tc>
          <w:tcPr>
            <w:tcW w:w="2566" w:type="dxa"/>
          </w:tcPr>
          <w:p w:rsidR="00F22765" w:rsidRDefault="00F22765" w:rsidP="009E270B">
            <w:pPr>
              <w:jc w:val="center"/>
            </w:pPr>
            <w:r w:rsidRPr="001B442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9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</w:tr>
      <w:tr w:rsidR="00F22765" w:rsidRPr="00304D0B" w:rsidTr="00F22765">
        <w:tc>
          <w:tcPr>
            <w:tcW w:w="1706" w:type="dxa"/>
            <w:vAlign w:val="center"/>
          </w:tcPr>
          <w:p w:rsidR="00F22765" w:rsidRPr="00F22765" w:rsidRDefault="00F22765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2276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9" w:type="dxa"/>
            <w:vAlign w:val="bottom"/>
          </w:tcPr>
          <w:p w:rsidR="00F22765" w:rsidRPr="00F22765" w:rsidRDefault="00F22765" w:rsidP="009E27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ИНШУРАНССЕРВИСПЛЮС</w:t>
            </w:r>
          </w:p>
        </w:tc>
        <w:tc>
          <w:tcPr>
            <w:tcW w:w="2566" w:type="dxa"/>
          </w:tcPr>
          <w:p w:rsidR="00F22765" w:rsidRDefault="00F22765" w:rsidP="009E270B">
            <w:pPr>
              <w:jc w:val="center"/>
            </w:pPr>
            <w:r w:rsidRPr="001B442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9" w:type="dxa"/>
            <w:vAlign w:val="bottom"/>
          </w:tcPr>
          <w:p w:rsidR="00F22765" w:rsidRPr="00F22765" w:rsidRDefault="00F22765" w:rsidP="009E270B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22765">
              <w:rPr>
                <w:rFonts w:ascii="GHEA Grapalat" w:hAnsi="GHEA Grapalat" w:cs="Calibri"/>
                <w:color w:val="000000"/>
                <w:sz w:val="16"/>
                <w:szCs w:val="16"/>
              </w:rPr>
              <w:t>264000</w:t>
            </w:r>
          </w:p>
        </w:tc>
      </w:tr>
    </w:tbl>
    <w:p w:rsidR="00B40D2D" w:rsidRPr="00304D0B" w:rsidRDefault="00B40D2D" w:rsidP="00B40D2D">
      <w:pPr>
        <w:jc w:val="center"/>
        <w:rPr>
          <w:rFonts w:ascii="GHEA Grapalat" w:hAnsi="GHEA Grapalat"/>
          <w:sz w:val="16"/>
          <w:szCs w:val="16"/>
        </w:rPr>
      </w:pPr>
    </w:p>
    <w:p w:rsidR="00B40D2D" w:rsidRPr="00304D0B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2F7E6A" w:rsidRPr="00F22765" w:rsidRDefault="002F7E6A" w:rsidP="00B40D2D">
      <w:pPr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B40D2D" w:rsidRPr="00B40D2D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7</w:t>
      </w:r>
    </w:p>
    <w:p w:rsidR="00B40D2D" w:rsidRPr="00B40D2D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Pr="00B40D2D">
        <w:rPr>
          <w:rFonts w:ascii="GHEA Grapalat" w:hAnsi="GHEA Grapalat" w:cs="Sylfaen"/>
          <w:b/>
          <w:sz w:val="16"/>
          <w:szCs w:val="16"/>
          <w:lang w:val="ru-RU"/>
        </w:rPr>
        <w:t>Лампочка  95  ватт - эконом</w:t>
      </w:r>
    </w:p>
    <w:tbl>
      <w:tblPr>
        <w:tblStyle w:val="a4"/>
        <w:tblW w:w="0" w:type="auto"/>
        <w:tblInd w:w="0" w:type="dxa"/>
        <w:tblLook w:val="04A0"/>
      </w:tblPr>
      <w:tblGrid>
        <w:gridCol w:w="1119"/>
        <w:gridCol w:w="1438"/>
        <w:gridCol w:w="1919"/>
        <w:gridCol w:w="2346"/>
        <w:gridCol w:w="2219"/>
      </w:tblGrid>
      <w:tr w:rsidR="00B40D2D" w:rsidRPr="00304D0B" w:rsidTr="00853321">
        <w:tc>
          <w:tcPr>
            <w:tcW w:w="1119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438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19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46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219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B40D2D" w:rsidRPr="00304D0B" w:rsidTr="00853321">
        <w:tc>
          <w:tcPr>
            <w:tcW w:w="1119" w:type="dxa"/>
            <w:vAlign w:val="center"/>
          </w:tcPr>
          <w:p w:rsidR="00B40D2D" w:rsidRPr="00304D0B" w:rsidRDefault="00B40D2D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38" w:type="dxa"/>
            <w:vAlign w:val="bottom"/>
          </w:tcPr>
          <w:p w:rsidR="00B40D2D" w:rsidRPr="00B40D2D" w:rsidRDefault="00B40D2D" w:rsidP="0085332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>Уют</w:t>
            </w:r>
            <w:proofErr w:type="spellEnd"/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>сентр</w:t>
            </w:r>
            <w:proofErr w:type="spellEnd"/>
          </w:p>
        </w:tc>
        <w:tc>
          <w:tcPr>
            <w:tcW w:w="1919" w:type="dxa"/>
            <w:vAlign w:val="center"/>
          </w:tcPr>
          <w:p w:rsidR="00B40D2D" w:rsidRPr="00304D0B" w:rsidRDefault="00B40D2D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6" w:type="dxa"/>
            <w:vAlign w:val="center"/>
          </w:tcPr>
          <w:p w:rsidR="00B40D2D" w:rsidRPr="00304D0B" w:rsidRDefault="00B40D2D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B40D2D" w:rsidRPr="00304D0B" w:rsidRDefault="00B40D2D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40D2D" w:rsidRPr="00304D0B" w:rsidRDefault="00B40D2D" w:rsidP="00B40D2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919"/>
        <w:gridCol w:w="1831"/>
        <w:gridCol w:w="2626"/>
        <w:gridCol w:w="2665"/>
      </w:tblGrid>
      <w:tr w:rsidR="00B40D2D" w:rsidRPr="00F22765" w:rsidTr="00853321">
        <w:tc>
          <w:tcPr>
            <w:tcW w:w="1919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65" w:type="dxa"/>
            <w:vAlign w:val="center"/>
          </w:tcPr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B40D2D" w:rsidRPr="00304D0B" w:rsidRDefault="00B40D2D" w:rsidP="008533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B40D2D" w:rsidRPr="00304D0B" w:rsidTr="00853321">
        <w:tc>
          <w:tcPr>
            <w:tcW w:w="1919" w:type="dxa"/>
            <w:vAlign w:val="center"/>
          </w:tcPr>
          <w:p w:rsidR="00B40D2D" w:rsidRPr="00304D0B" w:rsidRDefault="00B40D2D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bottom"/>
          </w:tcPr>
          <w:p w:rsidR="00B40D2D" w:rsidRPr="00304D0B" w:rsidRDefault="00B40D2D" w:rsidP="0085332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>Уют</w:t>
            </w:r>
            <w:proofErr w:type="spellEnd"/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>сентр</w:t>
            </w:r>
            <w:proofErr w:type="spellEnd"/>
          </w:p>
        </w:tc>
        <w:tc>
          <w:tcPr>
            <w:tcW w:w="2626" w:type="dxa"/>
            <w:vAlign w:val="center"/>
          </w:tcPr>
          <w:p w:rsidR="00B40D2D" w:rsidRPr="00304D0B" w:rsidRDefault="00B40D2D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B40D2D" w:rsidRPr="00B40D2D" w:rsidRDefault="00B40D2D" w:rsidP="00853321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40D2D">
              <w:rPr>
                <w:rFonts w:ascii="GHEA Grapalat" w:hAnsi="GHEA Grapalat" w:cs="Calibri"/>
                <w:color w:val="000000"/>
                <w:sz w:val="16"/>
                <w:szCs w:val="16"/>
              </w:rPr>
              <w:t>350000</w:t>
            </w:r>
          </w:p>
        </w:tc>
      </w:tr>
    </w:tbl>
    <w:p w:rsidR="00B40D2D" w:rsidRPr="00304D0B" w:rsidRDefault="00B40D2D" w:rsidP="00B40D2D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612A84" w:rsidRPr="00F22765" w:rsidRDefault="00612A84" w:rsidP="00612A8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3B2931" w:rsidRPr="002F7E6A" w:rsidRDefault="003B2931" w:rsidP="003B2931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Э. Григоряну</w:t>
      </w:r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2F7E6A" w:rsidRPr="002F7E6A">
        <w:rPr>
          <w:rFonts w:ascii="GHEA Grapalat" w:hAnsi="GHEA Grapalat" w:cs="Sylfaen"/>
          <w:b/>
          <w:sz w:val="16"/>
          <w:szCs w:val="16"/>
        </w:rPr>
        <w:t>AQ</w:t>
      </w:r>
      <w:r w:rsidR="002F7E6A" w:rsidRPr="002F7E6A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2F7E6A" w:rsidRPr="002F7E6A">
        <w:rPr>
          <w:rFonts w:ascii="GHEA Grapalat" w:hAnsi="GHEA Grapalat" w:cs="Sylfaen"/>
          <w:b/>
          <w:sz w:val="16"/>
          <w:szCs w:val="16"/>
        </w:rPr>
        <w:t>LH</w:t>
      </w:r>
      <w:r w:rsidR="002F7E6A" w:rsidRPr="002F7E6A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2F7E6A" w:rsidRPr="002F7E6A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2F7E6A" w:rsidRPr="002F7E6A">
        <w:rPr>
          <w:rFonts w:ascii="GHEA Grapalat" w:hAnsi="GHEA Grapalat" w:cs="Sylfaen"/>
          <w:b/>
          <w:sz w:val="16"/>
          <w:szCs w:val="16"/>
          <w:lang w:val="ru-RU"/>
        </w:rPr>
        <w:t>-20/3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3B2931" w:rsidRPr="00304D0B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304D0B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bookmarkEnd w:id="0"/>
      <w:r w:rsidR="002F7E6A" w:rsidRPr="00F22765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>"</w:t>
      </w:r>
      <w:r w:rsidR="002F7E6A"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Освещение</w:t>
      </w:r>
      <w:r w:rsidR="002F7E6A"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 </w:t>
      </w:r>
      <w:r w:rsidR="002F7E6A"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города</w:t>
      </w:r>
      <w:r w:rsidR="002F7E6A"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="002F7E6A"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Армавир</w:t>
      </w:r>
      <w:r w:rsidR="002F7E6A" w:rsidRPr="00B40D2D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" </w:t>
      </w:r>
      <w:r w:rsidR="002F7E6A" w:rsidRPr="00B40D2D">
        <w:rPr>
          <w:rStyle w:val="a7"/>
          <w:rFonts w:ascii="GHEA Grapalat" w:hAnsi="GHEA Grapalat" w:cs="Calibri"/>
          <w:i w:val="0"/>
          <w:sz w:val="16"/>
          <w:szCs w:val="16"/>
          <w:lang w:val="ru-RU"/>
        </w:rPr>
        <w:t>ОНКО</w:t>
      </w:r>
    </w:p>
    <w:sectPr w:rsidR="004107B6" w:rsidRPr="00304D0B" w:rsidSect="002F7E6A">
      <w:pgSz w:w="11905" w:h="16837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107B6"/>
    <w:rsid w:val="00126237"/>
    <w:rsid w:val="002F7E6A"/>
    <w:rsid w:val="00304D0B"/>
    <w:rsid w:val="003902A0"/>
    <w:rsid w:val="003B2931"/>
    <w:rsid w:val="004107B6"/>
    <w:rsid w:val="00476800"/>
    <w:rsid w:val="00545A5B"/>
    <w:rsid w:val="005733B2"/>
    <w:rsid w:val="00612A84"/>
    <w:rsid w:val="00B40D2D"/>
    <w:rsid w:val="00C92197"/>
    <w:rsid w:val="00CA63C7"/>
    <w:rsid w:val="00F2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7C3D9-1EA7-43CC-8C2C-1BF5B6B8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AsRock</cp:lastModifiedBy>
  <cp:revision>11</cp:revision>
  <cp:lastPrinted>2020-10-08T10:20:00Z</cp:lastPrinted>
  <dcterms:created xsi:type="dcterms:W3CDTF">2019-10-24T12:49:00Z</dcterms:created>
  <dcterms:modified xsi:type="dcterms:W3CDTF">2020-10-29T11:52:00Z</dcterms:modified>
  <cp:category/>
</cp:coreProperties>
</file>